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7128" w14:textId="3F885582" w:rsidR="00537B8D" w:rsidRDefault="00537B8D" w:rsidP="00537B8D">
      <w:pPr>
        <w:tabs>
          <w:tab w:val="left" w:pos="3435"/>
        </w:tabs>
        <w:spacing w:after="120" w:line="240" w:lineRule="auto"/>
        <w:rPr>
          <w:rFonts w:ascii="Times New Roman" w:eastAsia="Times New Roman" w:hAnsi="Times New Roman" w:cs="Times New Roman"/>
          <w:b/>
          <w:noProof/>
          <w:sz w:val="28"/>
          <w:szCs w:val="28"/>
        </w:rPr>
      </w:pPr>
      <w:r w:rsidRPr="00537B8D">
        <w:rPr>
          <w:rFonts w:ascii="Times New Roman" w:eastAsia="Times New Roman" w:hAnsi="Times New Roman" w:cs="Times New Roman"/>
          <w:b/>
          <w:noProof/>
          <w:sz w:val="28"/>
          <w:szCs w:val="28"/>
        </w:rPr>
        <w:t>Formular F2</w:t>
      </w:r>
      <w:r>
        <w:rPr>
          <w:rFonts w:ascii="Times New Roman" w:eastAsia="Times New Roman" w:hAnsi="Times New Roman" w:cs="Times New Roman"/>
          <w:b/>
          <w:noProof/>
          <w:sz w:val="28"/>
          <w:szCs w:val="28"/>
        </w:rPr>
        <w:tab/>
      </w:r>
    </w:p>
    <w:p w14:paraId="6C453CF5" w14:textId="77777777" w:rsidR="00537B8D" w:rsidRPr="00537B8D" w:rsidRDefault="00537B8D" w:rsidP="00537B8D">
      <w:pPr>
        <w:tabs>
          <w:tab w:val="left" w:pos="3435"/>
        </w:tabs>
        <w:spacing w:after="120" w:line="240" w:lineRule="auto"/>
        <w:rPr>
          <w:rFonts w:ascii="Times New Roman" w:eastAsia="Times New Roman" w:hAnsi="Times New Roman" w:cs="Times New Roman"/>
          <w:b/>
          <w:noProof/>
          <w:sz w:val="28"/>
          <w:szCs w:val="28"/>
        </w:rPr>
      </w:pPr>
    </w:p>
    <w:p w14:paraId="114CE73F" w14:textId="77777777" w:rsidR="00537B8D" w:rsidRPr="00537B8D" w:rsidRDefault="00537B8D" w:rsidP="00537B8D">
      <w:pPr>
        <w:spacing w:after="120" w:line="240" w:lineRule="auto"/>
        <w:jc w:val="center"/>
        <w:rPr>
          <w:rFonts w:ascii="Times New Roman" w:eastAsia="Times New Roman" w:hAnsi="Times New Roman" w:cs="Times New Roman"/>
          <w:b/>
          <w:noProof/>
          <w:sz w:val="28"/>
          <w:szCs w:val="28"/>
        </w:rPr>
      </w:pPr>
      <w:r w:rsidRPr="00537B8D">
        <w:rPr>
          <w:rFonts w:ascii="Times New Roman" w:eastAsia="Times New Roman" w:hAnsi="Times New Roman" w:cs="Times New Roman"/>
          <w:b/>
          <w:noProof/>
          <w:sz w:val="28"/>
          <w:szCs w:val="28"/>
        </w:rPr>
        <w:t>Model acord vecini</w:t>
      </w:r>
    </w:p>
    <w:p w14:paraId="4E501BF3" w14:textId="77777777" w:rsidR="00537B8D" w:rsidRPr="00537B8D" w:rsidRDefault="00537B8D" w:rsidP="00537B8D">
      <w:pPr>
        <w:spacing w:after="120" w:line="240" w:lineRule="auto"/>
        <w:jc w:val="center"/>
        <w:rPr>
          <w:rFonts w:ascii="Times New Roman" w:eastAsia="Times New Roman" w:hAnsi="Times New Roman" w:cs="Times New Roman"/>
          <w:b/>
          <w:bCs/>
          <w:noProof/>
          <w:sz w:val="24"/>
          <w:szCs w:val="24"/>
        </w:rPr>
      </w:pPr>
      <w:r w:rsidRPr="00537B8D">
        <w:rPr>
          <w:rFonts w:ascii="Times New Roman" w:eastAsia="Times New Roman" w:hAnsi="Times New Roman" w:cs="Times New Roman"/>
          <w:b/>
          <w:bCs/>
          <w:noProof/>
          <w:sz w:val="24"/>
          <w:szCs w:val="24"/>
        </w:rPr>
        <w:t>(se completează de către proprietarii de apartamente prevăzuți în Acordul Asociației de Proprietari)</w:t>
      </w:r>
    </w:p>
    <w:p w14:paraId="724D1EBA" w14:textId="77777777" w:rsidR="00537B8D" w:rsidRPr="00537B8D" w:rsidRDefault="00537B8D" w:rsidP="00537B8D">
      <w:pPr>
        <w:spacing w:after="120" w:line="240" w:lineRule="auto"/>
        <w:jc w:val="center"/>
        <w:rPr>
          <w:rFonts w:ascii="Times New Roman" w:eastAsia="Times New Roman" w:hAnsi="Times New Roman" w:cs="Times New Roman"/>
          <w:b/>
          <w:bCs/>
          <w:noProof/>
          <w:sz w:val="24"/>
          <w:szCs w:val="24"/>
        </w:rPr>
      </w:pPr>
    </w:p>
    <w:p w14:paraId="13A0C387" w14:textId="77777777" w:rsidR="00537B8D" w:rsidRPr="00537B8D" w:rsidRDefault="00537B8D" w:rsidP="00537B8D">
      <w:pPr>
        <w:spacing w:after="120" w:line="360" w:lineRule="auto"/>
        <w:jc w:val="both"/>
        <w:rPr>
          <w:rFonts w:ascii="Times New Roman" w:eastAsia="Times New Roman" w:hAnsi="Times New Roman" w:cs="Times New Roman"/>
          <w:noProof/>
          <w:sz w:val="24"/>
          <w:szCs w:val="24"/>
        </w:rPr>
      </w:pPr>
      <w:r w:rsidRPr="00537B8D">
        <w:rPr>
          <w:rFonts w:ascii="Times New Roman" w:eastAsia="Times New Roman" w:hAnsi="Times New Roman" w:cs="Times New Roman"/>
          <w:noProof/>
          <w:sz w:val="24"/>
          <w:szCs w:val="24"/>
        </w:rPr>
        <w:t>Subemnatul(a)_____________________________, legitimat cu BI/CI seria ____, nr. ______, având CNP________________________, proprietar al apartamentului _______, bloc____, sc___, str. ____________________________, localitatea___________, declar pe propria răspundere sub sancțiunea declarațiilor în fals, următoarele:</w:t>
      </w:r>
    </w:p>
    <w:p w14:paraId="1979D28F" w14:textId="77777777" w:rsidR="00537B8D" w:rsidRPr="00537B8D" w:rsidRDefault="00537B8D" w:rsidP="00537B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noProof/>
          <w:color w:val="000000"/>
          <w:sz w:val="24"/>
          <w:szCs w:val="24"/>
        </w:rPr>
      </w:pPr>
      <w:r w:rsidRPr="00537B8D">
        <w:rPr>
          <w:rFonts w:ascii="Times New Roman" w:eastAsia="Times New Roman" w:hAnsi="Times New Roman" w:cs="Times New Roman"/>
          <w:noProof/>
          <w:color w:val="000000"/>
          <w:sz w:val="24"/>
          <w:szCs w:val="24"/>
        </w:rPr>
        <w:t>Sunt vecin de palier/planșeu cu dl./dna ________________________, proprietar al ap.___, bloc___, sc.____</w:t>
      </w:r>
    </w:p>
    <w:p w14:paraId="718F7A7C" w14:textId="77777777" w:rsidR="00537B8D" w:rsidRPr="00537B8D" w:rsidRDefault="00537B8D" w:rsidP="00537B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noProof/>
          <w:color w:val="000000"/>
          <w:sz w:val="24"/>
          <w:szCs w:val="24"/>
        </w:rPr>
      </w:pPr>
      <w:r w:rsidRPr="00537B8D">
        <w:rPr>
          <w:rFonts w:ascii="Times New Roman" w:eastAsia="Times New Roman" w:hAnsi="Times New Roman" w:cs="Times New Roman"/>
          <w:noProof/>
          <w:color w:val="000000"/>
          <w:sz w:val="24"/>
          <w:szCs w:val="24"/>
        </w:rPr>
        <w:t>Am luat act și sunt de acord cu deconectarea de la instalațiile de încălzire și apă caldă de consum din ap. ____, de la sistemul centralizat de furnizare energie termică;</w:t>
      </w:r>
    </w:p>
    <w:p w14:paraId="285ACC47" w14:textId="77777777" w:rsidR="00537B8D" w:rsidRPr="00537B8D" w:rsidRDefault="00537B8D" w:rsidP="00537B8D">
      <w:pPr>
        <w:numPr>
          <w:ilvl w:val="0"/>
          <w:numId w:val="1"/>
        </w:numPr>
        <w:pBdr>
          <w:top w:val="nil"/>
          <w:left w:val="nil"/>
          <w:bottom w:val="nil"/>
          <w:right w:val="nil"/>
          <w:between w:val="nil"/>
        </w:pBdr>
        <w:spacing w:after="120" w:line="360" w:lineRule="auto"/>
        <w:jc w:val="both"/>
        <w:rPr>
          <w:rFonts w:ascii="Times New Roman" w:eastAsia="Times New Roman" w:hAnsi="Times New Roman" w:cs="Times New Roman"/>
          <w:noProof/>
          <w:color w:val="000000"/>
          <w:sz w:val="24"/>
          <w:szCs w:val="24"/>
        </w:rPr>
      </w:pPr>
      <w:r w:rsidRPr="00537B8D">
        <w:rPr>
          <w:rFonts w:ascii="Times New Roman" w:eastAsia="Times New Roman" w:hAnsi="Times New Roman" w:cs="Times New Roman"/>
          <w:noProof/>
          <w:color w:val="000000"/>
          <w:sz w:val="24"/>
          <w:szCs w:val="24"/>
        </w:rPr>
        <w:t>Am luat la cunoștință despre influențele deconectării asupra condițiilor de confort termic și asupra mediului.</w:t>
      </w:r>
    </w:p>
    <w:p w14:paraId="3E5B828E" w14:textId="77777777" w:rsidR="00537B8D" w:rsidRPr="00537B8D" w:rsidRDefault="00537B8D" w:rsidP="00537B8D">
      <w:pPr>
        <w:spacing w:after="200" w:line="360" w:lineRule="auto"/>
        <w:ind w:left="360"/>
        <w:jc w:val="both"/>
        <w:rPr>
          <w:rFonts w:ascii="Times New Roman" w:eastAsia="Times New Roman" w:hAnsi="Times New Roman" w:cs="Times New Roman"/>
          <w:noProof/>
          <w:sz w:val="24"/>
          <w:szCs w:val="24"/>
        </w:rPr>
      </w:pPr>
      <w:r w:rsidRPr="00537B8D">
        <w:rPr>
          <w:rFonts w:ascii="Times New Roman" w:eastAsia="Times New Roman" w:hAnsi="Times New Roman" w:cs="Times New Roman"/>
          <w:noProof/>
        </w:rPr>
        <w:t xml:space="preserve">Prin raportare la dispozițiile Regulamentului UE 679/2016 privind protecția datelor cu caracter personal, subsemnatul ___________________________, declar în mod liber și neîngrădit, față de Asociația de Proprietari și S.P.L.T. Brașov, că prin semnarea prezentului acord, consimt ca entitățile juridice menționate mai sus să poată prelucra, potrivit legii, datele mele cu caracter personal, în scopul îndeplinirii procedurilor legale de deconectare pentru imobilul pentru care mi-am dat acordul prin prezentul act. </w:t>
      </w:r>
      <w:r w:rsidRPr="00537B8D">
        <w:rPr>
          <w:rFonts w:ascii="Times New Roman" w:eastAsia="Times New Roman" w:hAnsi="Times New Roman" w:cs="Times New Roman"/>
          <w:noProof/>
          <w:sz w:val="24"/>
          <w:szCs w:val="24"/>
        </w:rPr>
        <w:tab/>
      </w:r>
    </w:p>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537B8D" w:rsidRPr="00537B8D" w14:paraId="1FA9CC4F" w14:textId="77777777" w:rsidTr="00565948">
        <w:tc>
          <w:tcPr>
            <w:tcW w:w="3020" w:type="dxa"/>
          </w:tcPr>
          <w:p w14:paraId="57AC555B" w14:textId="77777777" w:rsidR="00537B8D" w:rsidRPr="00537B8D" w:rsidRDefault="00537B8D" w:rsidP="00537B8D">
            <w:pPr>
              <w:spacing w:after="0" w:line="240" w:lineRule="auto"/>
              <w:jc w:val="both"/>
              <w:rPr>
                <w:rFonts w:ascii="Times New Roman" w:eastAsia="Times New Roman" w:hAnsi="Times New Roman" w:cs="Times New Roman"/>
                <w:noProof/>
                <w:sz w:val="24"/>
                <w:szCs w:val="24"/>
              </w:rPr>
            </w:pPr>
            <w:r w:rsidRPr="00537B8D">
              <w:rPr>
                <w:rFonts w:ascii="Times New Roman" w:eastAsia="Times New Roman" w:hAnsi="Times New Roman" w:cs="Times New Roman"/>
                <w:noProof/>
                <w:sz w:val="24"/>
                <w:szCs w:val="24"/>
              </w:rPr>
              <w:t>Nume și prenume</w:t>
            </w:r>
          </w:p>
        </w:tc>
        <w:tc>
          <w:tcPr>
            <w:tcW w:w="3021" w:type="dxa"/>
          </w:tcPr>
          <w:p w14:paraId="095360C0" w14:textId="77777777" w:rsidR="00537B8D" w:rsidRPr="00537B8D" w:rsidRDefault="00537B8D" w:rsidP="00537B8D">
            <w:pPr>
              <w:spacing w:after="0" w:line="240" w:lineRule="auto"/>
              <w:jc w:val="both"/>
              <w:rPr>
                <w:rFonts w:ascii="Times New Roman" w:eastAsia="Times New Roman" w:hAnsi="Times New Roman" w:cs="Times New Roman"/>
                <w:noProof/>
                <w:sz w:val="24"/>
                <w:szCs w:val="24"/>
              </w:rPr>
            </w:pPr>
            <w:r w:rsidRPr="00537B8D">
              <w:rPr>
                <w:rFonts w:ascii="Times New Roman" w:eastAsia="Times New Roman" w:hAnsi="Times New Roman" w:cs="Times New Roman"/>
                <w:noProof/>
                <w:sz w:val="24"/>
                <w:szCs w:val="24"/>
              </w:rPr>
              <w:t xml:space="preserve">Semnătura </w:t>
            </w:r>
          </w:p>
        </w:tc>
        <w:tc>
          <w:tcPr>
            <w:tcW w:w="3021" w:type="dxa"/>
          </w:tcPr>
          <w:p w14:paraId="5EB34D50" w14:textId="77777777" w:rsidR="00537B8D" w:rsidRPr="00537B8D" w:rsidRDefault="00537B8D" w:rsidP="00537B8D">
            <w:pPr>
              <w:spacing w:after="0" w:line="240" w:lineRule="auto"/>
              <w:jc w:val="both"/>
              <w:rPr>
                <w:rFonts w:ascii="Times New Roman" w:eastAsia="Times New Roman" w:hAnsi="Times New Roman" w:cs="Times New Roman"/>
                <w:noProof/>
                <w:sz w:val="24"/>
                <w:szCs w:val="24"/>
              </w:rPr>
            </w:pPr>
            <w:r w:rsidRPr="00537B8D">
              <w:rPr>
                <w:rFonts w:ascii="Times New Roman" w:eastAsia="Times New Roman" w:hAnsi="Times New Roman" w:cs="Times New Roman"/>
                <w:noProof/>
                <w:sz w:val="24"/>
                <w:szCs w:val="24"/>
              </w:rPr>
              <w:t xml:space="preserve">Data </w:t>
            </w:r>
          </w:p>
        </w:tc>
      </w:tr>
    </w:tbl>
    <w:p w14:paraId="500FA8CC" w14:textId="77777777" w:rsidR="00537B8D" w:rsidRPr="00537B8D" w:rsidRDefault="00537B8D" w:rsidP="00537B8D">
      <w:pPr>
        <w:spacing w:after="120" w:line="240" w:lineRule="auto"/>
        <w:rPr>
          <w:rFonts w:ascii="Calibri" w:eastAsia="Calibri" w:hAnsi="Calibri" w:cs="Times New Roman"/>
          <w:b/>
          <w:noProof/>
          <w:sz w:val="28"/>
          <w:szCs w:val="28"/>
        </w:rPr>
      </w:pPr>
    </w:p>
    <w:p w14:paraId="03CB797F" w14:textId="77777777" w:rsidR="00537B8D" w:rsidRPr="00537B8D" w:rsidRDefault="00537B8D" w:rsidP="00537B8D">
      <w:pPr>
        <w:spacing w:after="120" w:line="240" w:lineRule="auto"/>
        <w:rPr>
          <w:rFonts w:ascii="Calibri" w:eastAsia="Calibri" w:hAnsi="Calibri" w:cs="Times New Roman"/>
          <w:b/>
          <w:noProof/>
          <w:sz w:val="28"/>
          <w:szCs w:val="28"/>
        </w:rPr>
      </w:pPr>
    </w:p>
    <w:p w14:paraId="3000B961" w14:textId="77777777" w:rsidR="00537B8D" w:rsidRPr="00537B8D" w:rsidRDefault="00537B8D" w:rsidP="00537B8D">
      <w:pPr>
        <w:spacing w:after="120" w:line="240" w:lineRule="auto"/>
        <w:rPr>
          <w:rFonts w:ascii="Calibri" w:eastAsia="Calibri" w:hAnsi="Calibri" w:cs="Times New Roman"/>
          <w:b/>
          <w:noProof/>
          <w:sz w:val="28"/>
          <w:szCs w:val="28"/>
        </w:rPr>
      </w:pPr>
    </w:p>
    <w:p w14:paraId="26D49994" w14:textId="77777777" w:rsidR="00537B8D" w:rsidRPr="00537B8D" w:rsidRDefault="00537B8D" w:rsidP="00537B8D">
      <w:pPr>
        <w:spacing w:after="120" w:line="240" w:lineRule="auto"/>
        <w:rPr>
          <w:rFonts w:ascii="Calibri" w:eastAsia="Calibri" w:hAnsi="Calibri" w:cs="Times New Roman"/>
          <w:b/>
          <w:noProof/>
          <w:sz w:val="28"/>
          <w:szCs w:val="28"/>
        </w:rPr>
      </w:pPr>
    </w:p>
    <w:p w14:paraId="4514865A" w14:textId="77777777" w:rsidR="00537B8D" w:rsidRPr="00537B8D" w:rsidRDefault="00537B8D" w:rsidP="00537B8D">
      <w:pPr>
        <w:spacing w:after="120" w:line="240" w:lineRule="auto"/>
        <w:rPr>
          <w:rFonts w:ascii="Calibri" w:eastAsia="Calibri" w:hAnsi="Calibri" w:cs="Times New Roman"/>
          <w:b/>
          <w:noProof/>
          <w:sz w:val="28"/>
          <w:szCs w:val="28"/>
        </w:rPr>
      </w:pPr>
    </w:p>
    <w:p w14:paraId="31147F58" w14:textId="77777777" w:rsidR="00537B8D" w:rsidRDefault="00537B8D"/>
    <w:sectPr w:rsidR="00537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54438"/>
    <w:multiLevelType w:val="multilevel"/>
    <w:tmpl w:val="97CE4E30"/>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4450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8D"/>
    <w:rsid w:val="00537B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CF715"/>
  <w15:chartTrackingRefBased/>
  <w15:docId w15:val="{6C64BEC5-9E40-4E13-8FF4-7B04B87A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1189</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MARIN</dc:creator>
  <cp:keywords/>
  <dc:description/>
  <cp:lastModifiedBy>Mircea MARIN</cp:lastModifiedBy>
  <cp:revision>1</cp:revision>
  <cp:lastPrinted>2022-05-05T09:45:00Z</cp:lastPrinted>
  <dcterms:created xsi:type="dcterms:W3CDTF">2022-05-05T09:44:00Z</dcterms:created>
  <dcterms:modified xsi:type="dcterms:W3CDTF">2022-05-05T09:45:00Z</dcterms:modified>
</cp:coreProperties>
</file>